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6B" w:rsidRPr="007A2956" w:rsidRDefault="0051577D">
      <w:pPr>
        <w:spacing w:after="0" w:line="408" w:lineRule="auto"/>
        <w:ind w:left="120"/>
        <w:jc w:val="center"/>
        <w:rPr>
          <w:lang w:val="ru-RU"/>
        </w:rPr>
      </w:pPr>
      <w:bookmarkStart w:id="0" w:name="block-11389573"/>
      <w:r w:rsidRPr="007A29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746B" w:rsidRPr="007A2956" w:rsidRDefault="0051577D">
      <w:pPr>
        <w:spacing w:after="0" w:line="408" w:lineRule="auto"/>
        <w:ind w:left="120"/>
        <w:jc w:val="center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8746B" w:rsidRPr="007A2956" w:rsidRDefault="0051577D">
      <w:pPr>
        <w:spacing w:after="0" w:line="408" w:lineRule="auto"/>
        <w:ind w:left="120"/>
        <w:jc w:val="center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A2956">
        <w:rPr>
          <w:rFonts w:ascii="Times New Roman" w:hAnsi="Times New Roman"/>
          <w:color w:val="000000"/>
          <w:sz w:val="28"/>
          <w:lang w:val="ru-RU"/>
        </w:rPr>
        <w:t>​</w:t>
      </w:r>
    </w:p>
    <w:p w:rsidR="0088746B" w:rsidRDefault="005157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«СОШ № 2»</w:t>
      </w:r>
    </w:p>
    <w:p w:rsidR="0088746B" w:rsidRDefault="0088746B">
      <w:pPr>
        <w:spacing w:after="0"/>
        <w:ind w:left="120"/>
      </w:pPr>
    </w:p>
    <w:p w:rsidR="0088746B" w:rsidRDefault="0088746B">
      <w:pPr>
        <w:spacing w:after="0"/>
        <w:ind w:left="120"/>
      </w:pPr>
    </w:p>
    <w:p w:rsidR="0088746B" w:rsidRDefault="0088746B">
      <w:pPr>
        <w:spacing w:after="0"/>
        <w:ind w:left="120"/>
      </w:pPr>
    </w:p>
    <w:p w:rsidR="0088746B" w:rsidRDefault="0088746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A2956" w:rsidTr="000D4161">
        <w:tc>
          <w:tcPr>
            <w:tcW w:w="3114" w:type="dxa"/>
          </w:tcPr>
          <w:p w:rsidR="00C53FFE" w:rsidRPr="0040209D" w:rsidRDefault="0051577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157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157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57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157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A2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57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57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157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157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57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157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57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57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57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157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157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5157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57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/>
        <w:ind w:left="120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‌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 w:line="408" w:lineRule="auto"/>
        <w:ind w:left="120"/>
        <w:jc w:val="center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746B" w:rsidRPr="007A2956" w:rsidRDefault="0051577D">
      <w:pPr>
        <w:spacing w:after="0" w:line="408" w:lineRule="auto"/>
        <w:ind w:left="120"/>
        <w:jc w:val="center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1579462)</w:t>
      </w:r>
    </w:p>
    <w:p w:rsidR="0088746B" w:rsidRPr="007A2956" w:rsidRDefault="0088746B">
      <w:pPr>
        <w:spacing w:after="0"/>
        <w:ind w:left="120"/>
        <w:jc w:val="center"/>
        <w:rPr>
          <w:lang w:val="ru-RU"/>
        </w:rPr>
      </w:pPr>
    </w:p>
    <w:p w:rsidR="0088746B" w:rsidRPr="007A2956" w:rsidRDefault="0051577D">
      <w:pPr>
        <w:spacing w:after="0" w:line="408" w:lineRule="auto"/>
        <w:ind w:left="120"/>
        <w:jc w:val="center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8746B" w:rsidRPr="007A2956" w:rsidRDefault="0051577D">
      <w:pPr>
        <w:spacing w:after="0" w:line="408" w:lineRule="auto"/>
        <w:ind w:left="120"/>
        <w:jc w:val="center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8746B" w:rsidRPr="007A2956" w:rsidRDefault="0088746B">
      <w:pPr>
        <w:spacing w:after="0"/>
        <w:ind w:left="120"/>
        <w:jc w:val="center"/>
        <w:rPr>
          <w:lang w:val="ru-RU"/>
        </w:rPr>
      </w:pPr>
    </w:p>
    <w:p w:rsidR="0088746B" w:rsidRPr="007A2956" w:rsidRDefault="0088746B">
      <w:pPr>
        <w:spacing w:after="0"/>
        <w:ind w:left="120"/>
        <w:jc w:val="center"/>
        <w:rPr>
          <w:lang w:val="ru-RU"/>
        </w:rPr>
      </w:pPr>
    </w:p>
    <w:p w:rsidR="0088746B" w:rsidRPr="007A2956" w:rsidRDefault="0088746B">
      <w:pPr>
        <w:spacing w:after="0"/>
        <w:ind w:left="120"/>
        <w:jc w:val="center"/>
        <w:rPr>
          <w:lang w:val="ru-RU"/>
        </w:rPr>
      </w:pPr>
    </w:p>
    <w:p w:rsidR="0088746B" w:rsidRPr="007A2956" w:rsidRDefault="0088746B">
      <w:pPr>
        <w:spacing w:after="0"/>
        <w:ind w:left="120"/>
        <w:jc w:val="center"/>
        <w:rPr>
          <w:lang w:val="ru-RU"/>
        </w:rPr>
      </w:pPr>
    </w:p>
    <w:p w:rsidR="0088746B" w:rsidRPr="007A2956" w:rsidRDefault="0088746B">
      <w:pPr>
        <w:spacing w:after="0"/>
        <w:ind w:left="120"/>
        <w:jc w:val="center"/>
        <w:rPr>
          <w:lang w:val="ru-RU"/>
        </w:rPr>
      </w:pPr>
    </w:p>
    <w:p w:rsidR="0088746B" w:rsidRPr="007A2956" w:rsidRDefault="0088746B">
      <w:pPr>
        <w:spacing w:after="0"/>
        <w:ind w:left="120"/>
        <w:jc w:val="center"/>
        <w:rPr>
          <w:lang w:val="ru-RU"/>
        </w:rPr>
      </w:pPr>
    </w:p>
    <w:p w:rsidR="0088746B" w:rsidRPr="007A2956" w:rsidRDefault="0088746B">
      <w:pPr>
        <w:spacing w:after="0"/>
        <w:ind w:left="120"/>
        <w:jc w:val="center"/>
        <w:rPr>
          <w:lang w:val="ru-RU"/>
        </w:rPr>
      </w:pPr>
    </w:p>
    <w:p w:rsidR="0088746B" w:rsidRPr="007A2956" w:rsidRDefault="0088746B">
      <w:pPr>
        <w:spacing w:after="0"/>
        <w:ind w:left="120"/>
        <w:jc w:val="center"/>
        <w:rPr>
          <w:lang w:val="ru-RU"/>
        </w:rPr>
      </w:pPr>
    </w:p>
    <w:p w:rsidR="0088746B" w:rsidRPr="007A2956" w:rsidRDefault="0088746B">
      <w:pPr>
        <w:spacing w:after="0"/>
        <w:ind w:left="120"/>
        <w:jc w:val="center"/>
        <w:rPr>
          <w:lang w:val="ru-RU"/>
        </w:rPr>
      </w:pPr>
    </w:p>
    <w:p w:rsidR="0088746B" w:rsidRPr="007A2956" w:rsidRDefault="0088746B">
      <w:pPr>
        <w:spacing w:after="0"/>
        <w:ind w:left="120"/>
        <w:jc w:val="center"/>
        <w:rPr>
          <w:lang w:val="ru-RU"/>
        </w:rPr>
      </w:pPr>
    </w:p>
    <w:p w:rsidR="0088746B" w:rsidRPr="007A2956" w:rsidRDefault="0088746B">
      <w:pPr>
        <w:spacing w:after="0"/>
        <w:ind w:left="120"/>
        <w:jc w:val="center"/>
        <w:rPr>
          <w:lang w:val="ru-RU"/>
        </w:rPr>
      </w:pPr>
    </w:p>
    <w:p w:rsidR="0088746B" w:rsidRPr="007A2956" w:rsidRDefault="0088746B">
      <w:pPr>
        <w:spacing w:after="0"/>
        <w:ind w:left="120"/>
        <w:jc w:val="center"/>
        <w:rPr>
          <w:lang w:val="ru-RU"/>
        </w:rPr>
      </w:pPr>
    </w:p>
    <w:p w:rsidR="0088746B" w:rsidRPr="007A2956" w:rsidRDefault="0051577D">
      <w:pPr>
        <w:spacing w:after="0"/>
        <w:ind w:left="120"/>
        <w:jc w:val="center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​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A2956">
        <w:rPr>
          <w:rFonts w:ascii="Times New Roman" w:hAnsi="Times New Roman"/>
          <w:color w:val="000000"/>
          <w:sz w:val="28"/>
          <w:lang w:val="ru-RU"/>
        </w:rPr>
        <w:t>​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bookmarkStart w:id="1" w:name="block-11389574"/>
      <w:bookmarkEnd w:id="0"/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​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опыт самовыражения и естественного радостного мировосприятия.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</w:t>
      </w:r>
      <w:r w:rsidRPr="007A2956">
        <w:rPr>
          <w:rFonts w:ascii="Times New Roman" w:hAnsi="Times New Roman"/>
          <w:color w:val="000000"/>
          <w:sz w:val="28"/>
          <w:lang w:val="ru-RU"/>
        </w:rPr>
        <w:t>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</w:t>
      </w:r>
      <w:r w:rsidRPr="007A2956">
        <w:rPr>
          <w:rFonts w:ascii="Times New Roman" w:hAnsi="Times New Roman"/>
          <w:color w:val="000000"/>
          <w:sz w:val="28"/>
          <w:lang w:val="ru-RU"/>
        </w:rPr>
        <w:t>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</w:t>
      </w:r>
      <w:r w:rsidRPr="007A2956">
        <w:rPr>
          <w:rFonts w:ascii="Times New Roman" w:hAnsi="Times New Roman"/>
          <w:color w:val="000000"/>
          <w:sz w:val="28"/>
          <w:lang w:val="ru-RU"/>
        </w:rPr>
        <w:t>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</w:t>
      </w:r>
      <w:r w:rsidRPr="007A2956">
        <w:rPr>
          <w:rFonts w:ascii="Times New Roman" w:hAnsi="Times New Roman"/>
          <w:color w:val="000000"/>
          <w:sz w:val="28"/>
          <w:lang w:val="ru-RU"/>
        </w:rPr>
        <w:t>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м, которые несёт в себе музыка.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Особая роль в организац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ии музыкальных занятий в программе по музыке принадлежит игровым формам деятельности, которые </w:t>
      </w: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</w:t>
      </w:r>
      <w:r w:rsidRPr="007A2956">
        <w:rPr>
          <w:rFonts w:ascii="Times New Roman" w:hAnsi="Times New Roman"/>
          <w:color w:val="000000"/>
          <w:sz w:val="28"/>
          <w:lang w:val="ru-RU"/>
        </w:rPr>
        <w:t>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</w:t>
      </w:r>
      <w:r w:rsidRPr="007A2956">
        <w:rPr>
          <w:rFonts w:ascii="Times New Roman" w:hAnsi="Times New Roman"/>
          <w:color w:val="000000"/>
          <w:sz w:val="28"/>
          <w:lang w:val="ru-RU"/>
        </w:rPr>
        <w:t>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A2956">
        <w:rPr>
          <w:rFonts w:ascii="Times New Roman" w:hAnsi="Times New Roman"/>
          <w:color w:val="000000"/>
          <w:sz w:val="28"/>
          <w:lang w:val="ru-RU"/>
        </w:rPr>
        <w:t>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ст</w:t>
      </w:r>
      <w:r w:rsidRPr="007A2956">
        <w:rPr>
          <w:rFonts w:ascii="Times New Roman" w:hAnsi="Times New Roman"/>
          <w:color w:val="000000"/>
          <w:sz w:val="28"/>
          <w:lang w:val="ru-RU"/>
        </w:rPr>
        <w:t>ановление системы ценностей, обучающихся в единстве эмоциональной и познавательной сферы;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</w:t>
      </w:r>
      <w:r w:rsidRPr="007A2956">
        <w:rPr>
          <w:rFonts w:ascii="Times New Roman" w:hAnsi="Times New Roman"/>
          <w:color w:val="000000"/>
          <w:sz w:val="28"/>
          <w:lang w:val="ru-RU"/>
        </w:rPr>
        <w:t>образия жизни;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искусстве;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российским духовно-нравственным ценностям через собственный внутренний опыт эмоционального переживания;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</w:t>
      </w:r>
      <w:r w:rsidRPr="007A2956">
        <w:rPr>
          <w:rFonts w:ascii="Times New Roman" w:hAnsi="Times New Roman"/>
          <w:color w:val="000000"/>
          <w:sz w:val="28"/>
          <w:lang w:val="ru-RU"/>
        </w:rPr>
        <w:t>ления и продуктивного воображения;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</w:t>
      </w:r>
      <w:r w:rsidRPr="007A2956">
        <w:rPr>
          <w:rFonts w:ascii="Times New Roman" w:hAnsi="Times New Roman"/>
          <w:color w:val="000000"/>
          <w:sz w:val="28"/>
          <w:lang w:val="ru-RU"/>
        </w:rPr>
        <w:t>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изучен</w:t>
      </w:r>
      <w:r w:rsidRPr="007A2956">
        <w:rPr>
          <w:rFonts w:ascii="Times New Roman" w:hAnsi="Times New Roman"/>
          <w:color w:val="000000"/>
          <w:sz w:val="28"/>
          <w:lang w:val="ru-RU"/>
        </w:rPr>
        <w:t>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интонационно-образного строя отечественной музыка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льной культуры;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Программа по музыке составлена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 xml:space="preserve">модулями </w:t>
      </w:r>
      <w:r w:rsidRPr="007A295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</w:t>
      </w:r>
      <w:r w:rsidRPr="007A2956">
        <w:rPr>
          <w:rFonts w:ascii="Times New Roman" w:hAnsi="Times New Roman"/>
          <w:color w:val="000000"/>
          <w:sz w:val="28"/>
          <w:lang w:val="ru-RU"/>
        </w:rPr>
        <w:t>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Общее ч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исло часов</w:t>
      </w:r>
      <w:r w:rsidRPr="007A295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</w:t>
      </w:r>
      <w:r w:rsidRPr="007A2956">
        <w:rPr>
          <w:rFonts w:ascii="Times New Roman" w:hAnsi="Times New Roman"/>
          <w:color w:val="000000"/>
          <w:sz w:val="28"/>
          <w:lang w:val="ru-RU"/>
        </w:rPr>
        <w:t>юзы).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</w:t>
      </w:r>
      <w:r w:rsidRPr="007A2956">
        <w:rPr>
          <w:rFonts w:ascii="Times New Roman" w:hAnsi="Times New Roman"/>
          <w:color w:val="000000"/>
          <w:sz w:val="28"/>
          <w:lang w:val="ru-RU"/>
        </w:rPr>
        <w:t>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8746B" w:rsidRPr="007A2956" w:rsidRDefault="0088746B">
      <w:pPr>
        <w:rPr>
          <w:lang w:val="ru-RU"/>
        </w:rPr>
        <w:sectPr w:rsidR="0088746B" w:rsidRPr="007A2956">
          <w:pgSz w:w="11906" w:h="16383"/>
          <w:pgMar w:top="1134" w:right="850" w:bottom="1134" w:left="1701" w:header="720" w:footer="720" w:gutter="0"/>
          <w:cols w:space="720"/>
        </w:sectPr>
      </w:pP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bookmarkStart w:id="2" w:name="block-11389575"/>
      <w:bookmarkEnd w:id="1"/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​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/>
        <w:ind w:left="120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Данный модуль </w:t>
      </w:r>
      <w:r w:rsidRPr="007A2956">
        <w:rPr>
          <w:rFonts w:ascii="Times New Roman" w:hAnsi="Times New Roman"/>
          <w:color w:val="000000"/>
          <w:sz w:val="28"/>
          <w:lang w:val="ru-RU"/>
        </w:rPr>
        <w:t>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</w:t>
      </w:r>
      <w:r w:rsidRPr="007A2956">
        <w:rPr>
          <w:rFonts w:ascii="Times New Roman" w:hAnsi="Times New Roman"/>
          <w:color w:val="000000"/>
          <w:sz w:val="28"/>
          <w:lang w:val="ru-RU"/>
        </w:rPr>
        <w:t>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Музыкальные тр</w:t>
      </w:r>
      <w:r w:rsidRPr="007A2956">
        <w:rPr>
          <w:rFonts w:ascii="Times New Roman" w:hAnsi="Times New Roman"/>
          <w:color w:val="000000"/>
          <w:sz w:val="28"/>
          <w:lang w:val="ru-RU"/>
        </w:rPr>
        <w:t>адиции малой Родины. Песни, обряды, музыкальные инструменты.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диалог с учителем о му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зыкальных традициях своего родного края;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7A2956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7A2956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7A2956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7A2956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7A2956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7A2956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7A2956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7A2956">
        <w:rPr>
          <w:rFonts w:ascii="Times New Roman" w:hAnsi="Times New Roman"/>
          <w:color w:val="000000"/>
          <w:sz w:val="28"/>
          <w:lang w:val="ru-RU"/>
        </w:rPr>
        <w:t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</w:t>
      </w:r>
      <w:r w:rsidRPr="007A2956">
        <w:rPr>
          <w:rFonts w:ascii="Times New Roman" w:hAnsi="Times New Roman"/>
          <w:color w:val="000000"/>
          <w:sz w:val="28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7A2956">
        <w:rPr>
          <w:rFonts w:ascii="Times New Roman" w:hAnsi="Times New Roman"/>
          <w:color w:val="000000"/>
          <w:sz w:val="28"/>
          <w:lang w:val="ru-RU"/>
        </w:rPr>
        <w:t>риально близких или, наоборот, далёких регионов Российской Федерации);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</w:t>
      </w:r>
      <w:r w:rsidRPr="007A2956">
        <w:rPr>
          <w:rFonts w:ascii="Times New Roman" w:hAnsi="Times New Roman"/>
          <w:color w:val="000000"/>
          <w:sz w:val="28"/>
          <w:lang w:val="ru-RU"/>
        </w:rPr>
        <w:t>одного города, посёлка.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просмотр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</w:t>
      </w:r>
      <w:r w:rsidRPr="007A2956">
        <w:rPr>
          <w:rFonts w:ascii="Times New Roman" w:hAnsi="Times New Roman"/>
          <w:color w:val="000000"/>
          <w:sz w:val="28"/>
          <w:lang w:val="ru-RU"/>
        </w:rPr>
        <w:t>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</w:t>
      </w:r>
      <w:r w:rsidRPr="007A2956">
        <w:rPr>
          <w:rFonts w:ascii="Times New Roman" w:hAnsi="Times New Roman"/>
          <w:color w:val="000000"/>
          <w:sz w:val="28"/>
          <w:lang w:val="ru-RU"/>
        </w:rPr>
        <w:t>узыке республик Поволжья, Сибири). Жанры, интонации, музыкальные инструменты, музыканты-исполнители.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7A2956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7A2956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7A2956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7A2956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7A2956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7A2956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/>
        <w:ind w:left="120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7A2956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7A2956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7A2956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</w:t>
      </w:r>
      <w:r w:rsidRPr="007A2956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A29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295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</w:t>
      </w:r>
      <w:r w:rsidRPr="007A2956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7A2956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7A2956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7A2956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7A2956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7A2956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7A2956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7A2956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7A2956">
        <w:rPr>
          <w:rFonts w:ascii="Times New Roman" w:hAnsi="Times New Roman"/>
          <w:color w:val="000000"/>
          <w:sz w:val="28"/>
          <w:lang w:val="ru-RU"/>
        </w:rPr>
        <w:t>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7A2956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7A2956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7A2956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7A2956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7A2956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</w:t>
      </w:r>
      <w:r w:rsidRPr="007A2956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7A2956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7A2956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7A2956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7A2956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7A2956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7A2956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7A2956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/>
        <w:ind w:left="120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7A2956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7A2956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7A2956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7A2956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7A2956">
        <w:rPr>
          <w:rFonts w:ascii="Times New Roman" w:hAnsi="Times New Roman"/>
          <w:color w:val="000000"/>
          <w:sz w:val="28"/>
          <w:lang w:val="ru-RU"/>
        </w:rPr>
        <w:t>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7A2956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7A2956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7A2956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7A2956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7A2956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7A2956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7A2956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7A2956">
        <w:rPr>
          <w:rFonts w:ascii="Times New Roman" w:hAnsi="Times New Roman"/>
          <w:color w:val="000000"/>
          <w:sz w:val="28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7A2956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7A2956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</w:t>
      </w:r>
      <w:r w:rsidRPr="007A2956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7A2956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</w:t>
      </w:r>
      <w:r w:rsidRPr="007A2956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/>
        <w:ind w:left="120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7A2956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7A2956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7A2956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7A2956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7A2956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7A2956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7A2956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7A2956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7A2956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7A2956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7A2956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7A2956">
        <w:rPr>
          <w:rFonts w:ascii="Times New Roman" w:hAnsi="Times New Roman"/>
          <w:color w:val="000000"/>
          <w:sz w:val="28"/>
          <w:lang w:val="ru-RU"/>
        </w:rPr>
        <w:t>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/>
        <w:ind w:left="120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7A2956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7A2956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</w:t>
      </w:r>
      <w:r w:rsidRPr="007A2956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</w:t>
      </w:r>
      <w:r w:rsidRPr="007A2956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7A2956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7A2956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7A2956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7A2956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7A2956">
        <w:rPr>
          <w:rFonts w:ascii="Times New Roman" w:hAnsi="Times New Roman"/>
          <w:color w:val="000000"/>
          <w:sz w:val="28"/>
          <w:lang w:val="ru-RU"/>
        </w:rPr>
        <w:t>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7A2956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</w:t>
      </w:r>
      <w:r w:rsidRPr="007A2956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</w:t>
      </w:r>
      <w:r w:rsidRPr="007A2956">
        <w:rPr>
          <w:rFonts w:ascii="Times New Roman" w:hAnsi="Times New Roman"/>
          <w:color w:val="000000"/>
          <w:sz w:val="28"/>
          <w:lang w:val="ru-RU"/>
        </w:rPr>
        <w:t>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7A2956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7A2956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/>
        <w:ind w:left="120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7A2956">
        <w:rPr>
          <w:rFonts w:ascii="Times New Roman" w:hAnsi="Times New Roman"/>
          <w:color w:val="000000"/>
          <w:sz w:val="28"/>
          <w:lang w:val="ru-RU"/>
        </w:rPr>
        <w:t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</w:t>
      </w:r>
      <w:r w:rsidRPr="007A2956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7A2956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7A2956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7A2956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7A2956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прос</w:t>
      </w:r>
      <w:r w:rsidRPr="007A2956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7A2956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7A2956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7A2956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</w:t>
      </w:r>
      <w:r w:rsidRPr="007A2956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7A2956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7A2956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7A2956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7A2956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7A2956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7A2956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7A2956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7A2956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7A2956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/>
        <w:ind w:left="120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7A2956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7A2956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7A2956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обсужд</w:t>
      </w:r>
      <w:r w:rsidRPr="007A2956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7A2956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7A2956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7A2956">
        <w:rPr>
          <w:rFonts w:ascii="Times New Roman" w:hAnsi="Times New Roman"/>
          <w:color w:val="000000"/>
          <w:sz w:val="28"/>
          <w:lang w:val="ru-RU"/>
        </w:rPr>
        <w:t>жи.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7A2956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A2956">
        <w:rPr>
          <w:rFonts w:ascii="Times New Roman" w:hAnsi="Times New Roman"/>
          <w:color w:val="000000"/>
          <w:sz w:val="28"/>
          <w:lang w:val="ru-RU"/>
        </w:rPr>
        <w:t>).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/>
        <w:ind w:left="120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8746B" w:rsidRPr="007A2956" w:rsidRDefault="0088746B">
      <w:pPr>
        <w:spacing w:after="0"/>
        <w:ind w:left="120"/>
        <w:rPr>
          <w:lang w:val="ru-RU"/>
        </w:rPr>
      </w:pP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7A2956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7A2956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7A2956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7A2956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7A2956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7A2956">
        <w:rPr>
          <w:rFonts w:ascii="Times New Roman" w:hAnsi="Times New Roman"/>
          <w:color w:val="000000"/>
          <w:sz w:val="28"/>
          <w:lang w:val="ru-RU"/>
        </w:rPr>
        <w:t>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7A2956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7A2956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7A2956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7A2956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7A2956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7A2956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7A2956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7A2956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7A2956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7A2956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7A2956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7A2956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7A2956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</w:t>
      </w:r>
      <w:r w:rsidRPr="007A2956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7A2956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7A2956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7A2956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7A2956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7A2956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7A2956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7A2956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7A2956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7A2956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7A2956">
        <w:rPr>
          <w:rFonts w:ascii="Times New Roman" w:hAnsi="Times New Roman"/>
          <w:color w:val="000000"/>
          <w:sz w:val="28"/>
          <w:lang w:val="ru-RU"/>
        </w:rPr>
        <w:t>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7A2956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7A2956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7A2956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7A2956">
        <w:rPr>
          <w:rFonts w:ascii="Times New Roman" w:hAnsi="Times New Roman"/>
          <w:color w:val="000000"/>
          <w:sz w:val="28"/>
          <w:lang w:val="ru-RU"/>
        </w:rPr>
        <w:t>м;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7A2956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7A2956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7A2956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7A2956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7A2956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7A2956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7A2956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8746B" w:rsidRPr="007A2956" w:rsidRDefault="0088746B">
      <w:pPr>
        <w:rPr>
          <w:lang w:val="ru-RU"/>
        </w:rPr>
        <w:sectPr w:rsidR="0088746B" w:rsidRPr="007A2956">
          <w:pgSz w:w="11906" w:h="16383"/>
          <w:pgMar w:top="1134" w:right="850" w:bottom="1134" w:left="1701" w:header="720" w:footer="720" w:gutter="0"/>
          <w:cols w:space="720"/>
        </w:sectPr>
      </w:pP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bookmarkStart w:id="3" w:name="block-11389576"/>
      <w:bookmarkEnd w:id="2"/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88746B" w:rsidRPr="007A2956" w:rsidRDefault="0088746B">
      <w:pPr>
        <w:spacing w:after="0" w:line="264" w:lineRule="auto"/>
        <w:ind w:left="120"/>
        <w:jc w:val="both"/>
        <w:rPr>
          <w:lang w:val="ru-RU"/>
        </w:rPr>
      </w:pP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​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7A2956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7A2956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7A2956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7A2956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8746B" w:rsidRPr="007A2956" w:rsidRDefault="0088746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88746B" w:rsidRPr="007A2956" w:rsidRDefault="0088746B">
      <w:pPr>
        <w:spacing w:after="0" w:line="264" w:lineRule="auto"/>
        <w:ind w:left="120"/>
        <w:jc w:val="both"/>
        <w:rPr>
          <w:lang w:val="ru-RU"/>
        </w:rPr>
      </w:pP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746B" w:rsidRPr="007A2956" w:rsidRDefault="0088746B">
      <w:pPr>
        <w:spacing w:after="0" w:line="264" w:lineRule="auto"/>
        <w:ind w:left="120"/>
        <w:jc w:val="both"/>
        <w:rPr>
          <w:lang w:val="ru-RU"/>
        </w:rPr>
      </w:pP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7A2956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7A2956">
        <w:rPr>
          <w:rFonts w:ascii="Times New Roman" w:hAnsi="Times New Roman"/>
          <w:color w:val="000000"/>
          <w:sz w:val="28"/>
          <w:lang w:val="ru-RU"/>
        </w:rPr>
        <w:t>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7A2956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7A2956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7A2956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A2956">
        <w:rPr>
          <w:rFonts w:ascii="Times New Roman" w:hAnsi="Times New Roman"/>
          <w:color w:val="000000"/>
          <w:sz w:val="28"/>
          <w:lang w:val="ru-RU"/>
        </w:rPr>
        <w:t>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7A2956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7A2956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7A2956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7A2956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7A2956">
        <w:rPr>
          <w:rFonts w:ascii="Times New Roman" w:hAnsi="Times New Roman"/>
          <w:color w:val="000000"/>
          <w:sz w:val="28"/>
          <w:lang w:val="ru-RU"/>
        </w:rPr>
        <w:t>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распоз</w:t>
      </w:r>
      <w:r w:rsidRPr="007A2956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7A2956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7A2956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A2956">
        <w:rPr>
          <w:rFonts w:ascii="Times New Roman" w:hAnsi="Times New Roman"/>
          <w:color w:val="000000"/>
          <w:sz w:val="28"/>
          <w:lang w:val="ru-RU"/>
        </w:rPr>
        <w:t>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7A2956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7A2956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7A2956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7A2956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7A2956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7A2956">
        <w:rPr>
          <w:rFonts w:ascii="Times New Roman" w:hAnsi="Times New Roman"/>
          <w:color w:val="000000"/>
          <w:sz w:val="28"/>
          <w:lang w:val="ru-RU"/>
        </w:rPr>
        <w:t>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7A2956">
        <w:rPr>
          <w:rFonts w:ascii="Times New Roman" w:hAnsi="Times New Roman"/>
          <w:color w:val="000000"/>
          <w:sz w:val="28"/>
          <w:lang w:val="ru-RU"/>
        </w:rPr>
        <w:t>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7A2956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7A2956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88746B" w:rsidRPr="007A2956" w:rsidRDefault="0088746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88746B" w:rsidRPr="007A2956" w:rsidRDefault="0088746B">
      <w:pPr>
        <w:spacing w:after="0" w:line="264" w:lineRule="auto"/>
        <w:ind w:left="120"/>
        <w:jc w:val="both"/>
        <w:rPr>
          <w:lang w:val="ru-RU"/>
        </w:rPr>
      </w:pP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746B" w:rsidRPr="007A2956" w:rsidRDefault="0088746B">
      <w:pPr>
        <w:spacing w:after="0" w:line="264" w:lineRule="auto"/>
        <w:ind w:left="120"/>
        <w:jc w:val="both"/>
        <w:rPr>
          <w:lang w:val="ru-RU"/>
        </w:rPr>
      </w:pP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7A2956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88746B" w:rsidRPr="007A2956" w:rsidRDefault="0088746B">
      <w:pPr>
        <w:spacing w:after="0" w:line="264" w:lineRule="auto"/>
        <w:ind w:left="120"/>
        <w:jc w:val="both"/>
        <w:rPr>
          <w:lang w:val="ru-RU"/>
        </w:rPr>
      </w:pPr>
    </w:p>
    <w:p w:rsidR="0088746B" w:rsidRPr="007A2956" w:rsidRDefault="0051577D">
      <w:pPr>
        <w:spacing w:after="0" w:line="264" w:lineRule="auto"/>
        <w:ind w:left="12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7A2956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7A2956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7A2956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7A2956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7A2956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7A2956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7A2956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7A2956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7A2956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7A2956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7A2956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7A2956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7A2956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7A2956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7A2956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7A2956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7A2956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7A2956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7A2956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7A2956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7A2956">
        <w:rPr>
          <w:rFonts w:ascii="Times New Roman" w:hAnsi="Times New Roman"/>
          <w:color w:val="000000"/>
          <w:sz w:val="28"/>
          <w:lang w:val="ru-RU"/>
        </w:rPr>
        <w:t>й;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7A2956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8746B" w:rsidRPr="007A2956" w:rsidRDefault="0051577D">
      <w:pPr>
        <w:spacing w:after="0" w:line="264" w:lineRule="auto"/>
        <w:ind w:firstLine="600"/>
        <w:jc w:val="both"/>
        <w:rPr>
          <w:lang w:val="ru-RU"/>
        </w:rPr>
      </w:pPr>
      <w:r w:rsidRPr="007A295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8746B" w:rsidRPr="007A2956" w:rsidRDefault="0088746B">
      <w:pPr>
        <w:rPr>
          <w:lang w:val="ru-RU"/>
        </w:rPr>
        <w:sectPr w:rsidR="0088746B" w:rsidRPr="007A2956">
          <w:pgSz w:w="11906" w:h="16383"/>
          <w:pgMar w:top="1134" w:right="850" w:bottom="1134" w:left="1701" w:header="720" w:footer="720" w:gutter="0"/>
          <w:cols w:space="720"/>
        </w:sectPr>
      </w:pPr>
    </w:p>
    <w:p w:rsidR="0088746B" w:rsidRDefault="0051577D">
      <w:pPr>
        <w:spacing w:after="0"/>
        <w:ind w:left="120"/>
      </w:pPr>
      <w:bookmarkStart w:id="6" w:name="block-11389577"/>
      <w:bookmarkEnd w:id="3"/>
      <w:r w:rsidRPr="007A29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746B" w:rsidRDefault="00515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874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сказка «Петя и Волк»; Н.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«Прощай, прощай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 w:rsidRPr="007A2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из к/ф «Золушка», И. Дунаевский Полька;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 w:rsidRPr="007A2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музыкальная культура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</w:tbl>
    <w:p w:rsidR="0088746B" w:rsidRDefault="0088746B">
      <w:pPr>
        <w:sectPr w:rsidR="00887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46B" w:rsidRDefault="00515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874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 w:rsidRPr="007A2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 w:rsidRPr="007A2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</w:tbl>
    <w:p w:rsidR="0088746B" w:rsidRDefault="0088746B">
      <w:pPr>
        <w:sectPr w:rsidR="00887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46B" w:rsidRDefault="00515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874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 w:rsidRPr="007A2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 w:rsidRPr="007A2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</w:tbl>
    <w:p w:rsidR="0088746B" w:rsidRDefault="0088746B">
      <w:pPr>
        <w:sectPr w:rsidR="00887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46B" w:rsidRDefault="00515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874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речке», «Солдатушки, бравы ребятушки»; Е.П.Крылатов, Ю.С.Энтин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народная песня «Скоморошья-плясовая», фрагменты из оперы «Князь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 w:rsidRPr="007A2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 w:rsidRPr="007A2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</w:t>
            </w:r>
            <w:r w:rsidRPr="007A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кино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«Летняя гроза» в современной обработке; Ф. Шуберт «Аве Мария» в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из кантаты «Кармина Бурана»; Л.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</w:tbl>
    <w:p w:rsidR="0088746B" w:rsidRDefault="0088746B">
      <w:pPr>
        <w:sectPr w:rsidR="00887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46B" w:rsidRDefault="0088746B">
      <w:pPr>
        <w:sectPr w:rsidR="00887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46B" w:rsidRDefault="0051577D">
      <w:pPr>
        <w:spacing w:after="0"/>
        <w:ind w:left="120"/>
      </w:pPr>
      <w:bookmarkStart w:id="7" w:name="block-113895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746B" w:rsidRDefault="00515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8746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</w:tbl>
    <w:p w:rsidR="0088746B" w:rsidRDefault="0088746B">
      <w:pPr>
        <w:sectPr w:rsidR="00887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46B" w:rsidRDefault="00515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8746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</w:tbl>
    <w:p w:rsidR="0088746B" w:rsidRDefault="0088746B">
      <w:pPr>
        <w:sectPr w:rsidR="00887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46B" w:rsidRDefault="00515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8746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</w:tbl>
    <w:p w:rsidR="0088746B" w:rsidRDefault="0088746B">
      <w:pPr>
        <w:sectPr w:rsidR="00887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46B" w:rsidRDefault="00515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8746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46B" w:rsidRDefault="00887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46B" w:rsidRDefault="0088746B"/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8746B" w:rsidRPr="007A29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874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46B" w:rsidRDefault="0088746B">
            <w:pPr>
              <w:spacing w:after="0"/>
              <w:ind w:left="135"/>
            </w:pPr>
          </w:p>
        </w:tc>
      </w:tr>
      <w:tr w:rsidR="00887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Pr="007A2956" w:rsidRDefault="0051577D">
            <w:pPr>
              <w:spacing w:after="0"/>
              <w:ind w:left="135"/>
              <w:rPr>
                <w:lang w:val="ru-RU"/>
              </w:rPr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 w:rsidRPr="007A2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46B" w:rsidRDefault="0051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46B" w:rsidRDefault="0088746B"/>
        </w:tc>
      </w:tr>
    </w:tbl>
    <w:p w:rsidR="0088746B" w:rsidRDefault="0088746B">
      <w:pPr>
        <w:sectPr w:rsidR="00887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46B" w:rsidRDefault="0088746B">
      <w:pPr>
        <w:sectPr w:rsidR="00887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46B" w:rsidRDefault="0051577D">
      <w:pPr>
        <w:spacing w:after="0"/>
        <w:ind w:left="120"/>
      </w:pPr>
      <w:bookmarkStart w:id="8" w:name="block-113895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746B" w:rsidRDefault="005157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88746B" w:rsidRDefault="005157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746B" w:rsidRDefault="005157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8746B" w:rsidRDefault="005157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8746B" w:rsidRDefault="005157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746B" w:rsidRDefault="005157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746B" w:rsidRDefault="0088746B">
      <w:pPr>
        <w:spacing w:after="0"/>
        <w:ind w:left="120"/>
      </w:pPr>
    </w:p>
    <w:p w:rsidR="0088746B" w:rsidRPr="007A2956" w:rsidRDefault="0051577D">
      <w:pPr>
        <w:spacing w:after="0" w:line="480" w:lineRule="auto"/>
        <w:ind w:left="120"/>
        <w:rPr>
          <w:lang w:val="ru-RU"/>
        </w:rPr>
      </w:pPr>
      <w:r w:rsidRPr="007A29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746B" w:rsidRDefault="005157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8746B" w:rsidRDefault="0088746B">
      <w:pPr>
        <w:sectPr w:rsidR="0088746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1577D" w:rsidRDefault="0051577D"/>
    <w:sectPr w:rsidR="0051577D" w:rsidSect="008874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8746B"/>
    <w:rsid w:val="0051577D"/>
    <w:rsid w:val="007A2956"/>
    <w:rsid w:val="0088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74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7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16853</Words>
  <Characters>96065</Characters>
  <Application>Microsoft Office Word</Application>
  <DocSecurity>0</DocSecurity>
  <Lines>800</Lines>
  <Paragraphs>225</Paragraphs>
  <ScaleCrop>false</ScaleCrop>
  <Company/>
  <LinksUpToDate>false</LinksUpToDate>
  <CharactersWithSpaces>112693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3</cp:revision>
  <dcterms:created xsi:type="dcterms:W3CDTF">2023-09-01T04:29:00Z</dcterms:created>
  <dcterms:modified xsi:type="dcterms:W3CDTF">2023-09-01T04:32:00Z</dcterms:modified>
</cp:coreProperties>
</file>